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F52337" w:rsidP="00F52337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B1A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</w:t>
            </w:r>
            <w:bookmarkStart w:id="0" w:name="_GoBack"/>
            <w:bookmarkEnd w:id="0"/>
            <w:r w:rsidR="001B1A6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1B1A68" w:rsidRDefault="001B1A68" w:rsidP="00B86397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1A68">
              <w:rPr>
                <w:rFonts w:ascii="Arial" w:hAnsi="Arial" w:cs="Arial"/>
                <w:b/>
                <w:color w:val="000000"/>
                <w:sz w:val="22"/>
                <w:szCs w:val="22"/>
              </w:rPr>
              <w:t>Oficiální míč pro sezónu 2019 v tenisové oblasti Praha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</w:p>
          <w:p w:rsidR="001B1A68" w:rsidRPr="001B1A68" w:rsidRDefault="001B1A68" w:rsidP="001B1A68">
            <w:pPr>
              <w:pStyle w:val="Zkladntext"/>
              <w:widowControl/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B1A68">
              <w:rPr>
                <w:rFonts w:asciiTheme="minorHAnsi" w:hAnsiTheme="minorHAnsi" w:cstheme="minorHAnsi"/>
                <w:color w:val="000000"/>
              </w:rPr>
              <w:t>PŘEDPIS PTS -P 13/13</w:t>
            </w:r>
          </w:p>
          <w:p w:rsidR="001B1A68" w:rsidRPr="001B1A68" w:rsidRDefault="001B1A68" w:rsidP="001B1A68">
            <w:pPr>
              <w:pStyle w:val="Zkladntext"/>
              <w:widowControl/>
              <w:spacing w:after="0" w:line="190" w:lineRule="atLeas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22"/>
              </w:rPr>
              <w:t>ZÁVAZNÝ</w:t>
            </w:r>
            <w:r w:rsidRPr="001B1A68">
              <w:rPr>
                <w:rFonts w:asciiTheme="minorHAnsi" w:hAnsiTheme="minorHAnsi" w:cstheme="minorHAnsi"/>
                <w:color w:val="000000"/>
              </w:rPr>
              <w:t> </w:t>
            </w:r>
            <w:r w:rsidRPr="001B1A68">
              <w:rPr>
                <w:rFonts w:asciiTheme="minorHAnsi" w:hAnsiTheme="minorHAnsi" w:cstheme="minorHAnsi"/>
                <w:color w:val="000000"/>
                <w:sz w:val="22"/>
              </w:rPr>
              <w:t>PŘEDPIS PRO KLUBY PRAŽSKÉHO TENISOVÉHO SVAZU (PTS) PRO SEZÓNY 2014 až</w:t>
            </w:r>
            <w:r w:rsidRPr="001B1A68">
              <w:rPr>
                <w:rFonts w:asciiTheme="minorHAnsi" w:hAnsiTheme="minorHAnsi" w:cstheme="minorHAnsi"/>
                <w:color w:val="000000"/>
              </w:rPr>
              <w:t> </w:t>
            </w:r>
            <w:r w:rsidRPr="001B1A68">
              <w:rPr>
                <w:rFonts w:asciiTheme="minorHAnsi" w:hAnsiTheme="minorHAnsi" w:cstheme="minorHAnsi"/>
                <w:color w:val="000000"/>
                <w:sz w:val="22"/>
              </w:rPr>
              <w:t>2016. OFICIÁLNÍ MÍČ</w:t>
            </w:r>
            <w:r w:rsidRPr="001B1A68">
              <w:rPr>
                <w:rFonts w:asciiTheme="minorHAnsi" w:hAnsiTheme="minorHAnsi" w:cstheme="minorHAnsi"/>
                <w:color w:val="000000"/>
              </w:rPr>
              <w:t> </w:t>
            </w:r>
            <w:r w:rsidRPr="001B1A68">
              <w:rPr>
                <w:rFonts w:asciiTheme="minorHAnsi" w:hAnsiTheme="minorHAnsi" w:cstheme="minorHAnsi"/>
                <w:color w:val="000000"/>
                <w:sz w:val="22"/>
              </w:rPr>
              <w:t>PTS.</w:t>
            </w:r>
          </w:p>
          <w:p w:rsidR="001B1A68" w:rsidRPr="006322DE" w:rsidRDefault="001B1A68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3472A7" w:rsidRPr="0051333F" w:rsidRDefault="003472A7" w:rsidP="003472A7">
      <w:pPr>
        <w:spacing w:after="0"/>
      </w:pPr>
      <w:r w:rsidRPr="0051333F">
        <w:t>Pro sezónu 2019 platí pro kluby PTS následující závazný předpis: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Oficiálním míčem PTS ve smyslu článku 37 Soutěžního řádu Českého tenisového svazu (ČTS) je míč Wilson. 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Míč Wilson je jediný oficiální míč PTS pro mistrovské soutěže. Typ míče Wilson pro danou soutěž (jednotlivců nebo družstev) musí být upřesněn v rozpisu mistrovské soutěže. Výběr míče Wilson je možný z následujících typů: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Wilson US Open (kód výrobce T1197) s logem ČTS či MONETA,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Wilson </w:t>
      </w:r>
      <w:proofErr w:type="spellStart"/>
      <w:r w:rsidRPr="0051333F">
        <w:t>Championship</w:t>
      </w:r>
      <w:proofErr w:type="spellEnd"/>
      <w:r w:rsidRPr="0051333F">
        <w:t xml:space="preserve"> </w:t>
      </w:r>
      <w:proofErr w:type="spellStart"/>
      <w:r w:rsidRPr="0051333F">
        <w:t>All</w:t>
      </w:r>
      <w:proofErr w:type="spellEnd"/>
      <w:r w:rsidRPr="0051333F">
        <w:t xml:space="preserve"> </w:t>
      </w:r>
      <w:proofErr w:type="spellStart"/>
      <w:r w:rsidRPr="0051333F">
        <w:t>Courts</w:t>
      </w:r>
      <w:proofErr w:type="spellEnd"/>
      <w:r w:rsidRPr="0051333F">
        <w:t xml:space="preserve"> (T 1001 E/ T 1110 E),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proofErr w:type="spellStart"/>
      <w:r w:rsidRPr="0051333F">
        <w:t>Premier</w:t>
      </w:r>
      <w:proofErr w:type="spellEnd"/>
      <w:r w:rsidRPr="0051333F">
        <w:t xml:space="preserve"> Tour Line (WRT119600, WRT 109400, WRT 119400,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RF LEGACY BALL ALL COURT WRT119900,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ULTRA CLUB BALL WRT124400, 116000,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CHAMIPONSHIP EXTRA DUTY WRT100101, WRT100104,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TOUR RED CLAY WRT110800, TOUR CLUB WRT114600, </w:t>
      </w:r>
    </w:p>
    <w:p w:rsidR="003472A7" w:rsidRPr="0051333F" w:rsidRDefault="003472A7" w:rsidP="003472A7">
      <w:pPr>
        <w:pStyle w:val="Odstavecseseznamem"/>
        <w:numPr>
          <w:ilvl w:val="0"/>
          <w:numId w:val="5"/>
        </w:numPr>
        <w:spacing w:after="0"/>
      </w:pPr>
      <w:r w:rsidRPr="0051333F">
        <w:t xml:space="preserve">WILSON TOUR CLAY WRT108900, WRT110500. </w:t>
      </w:r>
    </w:p>
    <w:p w:rsidR="003472A7" w:rsidRPr="0051333F" w:rsidRDefault="003472A7" w:rsidP="003472A7">
      <w:pPr>
        <w:spacing w:after="0"/>
      </w:pPr>
      <w:r w:rsidRPr="0051333F">
        <w:t xml:space="preserve">Firma </w:t>
      </w:r>
      <w:proofErr w:type="spellStart"/>
      <w:r w:rsidRPr="0051333F">
        <w:t>Amer</w:t>
      </w:r>
      <w:proofErr w:type="spellEnd"/>
      <w:r w:rsidRPr="0051333F">
        <w:t xml:space="preserve"> </w:t>
      </w:r>
      <w:proofErr w:type="spellStart"/>
      <w:r w:rsidRPr="0051333F">
        <w:t>Sports</w:t>
      </w:r>
      <w:proofErr w:type="spellEnd"/>
      <w:r w:rsidRPr="0051333F">
        <w:t xml:space="preserve"> Czech Republic nabídne za zvýhodněnou klubovou cenu pro kluby PTS pouze míče typu: </w:t>
      </w:r>
    </w:p>
    <w:p w:rsidR="003472A7" w:rsidRPr="0051333F" w:rsidRDefault="003472A7" w:rsidP="003472A7">
      <w:pPr>
        <w:pStyle w:val="Odstavecseseznamem"/>
        <w:numPr>
          <w:ilvl w:val="0"/>
          <w:numId w:val="4"/>
        </w:numPr>
        <w:spacing w:after="0"/>
      </w:pPr>
      <w:r w:rsidRPr="0051333F">
        <w:t xml:space="preserve">Wilson US Open Extra Duty </w:t>
      </w:r>
    </w:p>
    <w:p w:rsidR="003472A7" w:rsidRPr="0051333F" w:rsidRDefault="003472A7" w:rsidP="003472A7">
      <w:pPr>
        <w:pStyle w:val="Odstavecseseznamem"/>
        <w:numPr>
          <w:ilvl w:val="0"/>
          <w:numId w:val="4"/>
        </w:numPr>
        <w:spacing w:after="0"/>
      </w:pPr>
      <w:r w:rsidRPr="0051333F">
        <w:t xml:space="preserve">Wilson Tour </w:t>
      </w:r>
      <w:proofErr w:type="spellStart"/>
      <w:r w:rsidRPr="0051333F">
        <w:t>Premier</w:t>
      </w:r>
      <w:proofErr w:type="spellEnd"/>
      <w:r w:rsidRPr="0051333F">
        <w:t xml:space="preserve"> </w:t>
      </w:r>
      <w:proofErr w:type="spellStart"/>
      <w:r w:rsidRPr="0051333F">
        <w:t>All</w:t>
      </w:r>
      <w:proofErr w:type="spellEnd"/>
      <w:r w:rsidRPr="0051333F">
        <w:t xml:space="preserve"> </w:t>
      </w:r>
      <w:proofErr w:type="spellStart"/>
      <w:r w:rsidRPr="0051333F">
        <w:t>Court</w:t>
      </w:r>
      <w:proofErr w:type="spellEnd"/>
      <w:r w:rsidRPr="0051333F">
        <w:t xml:space="preserve"> </w:t>
      </w:r>
    </w:p>
    <w:p w:rsidR="003472A7" w:rsidRDefault="003472A7" w:rsidP="003472A7">
      <w:pPr>
        <w:spacing w:after="0"/>
      </w:pPr>
    </w:p>
    <w:p w:rsidR="003472A7" w:rsidRDefault="003472A7" w:rsidP="003472A7">
      <w:pPr>
        <w:spacing w:after="0"/>
      </w:pPr>
    </w:p>
    <w:p w:rsidR="003472A7" w:rsidRDefault="003472A7" w:rsidP="003472A7">
      <w:pPr>
        <w:spacing w:after="0"/>
      </w:pPr>
    </w:p>
    <w:p w:rsidR="003472A7" w:rsidRPr="0051333F" w:rsidRDefault="003472A7" w:rsidP="003472A7">
      <w:pPr>
        <w:spacing w:after="0"/>
      </w:pPr>
      <w:r w:rsidRPr="0051333F">
        <w:t>Všechny míče, pokud nejsou označeny logem ČTS či MONETA, musí být prokazatelně nakoupeny prostřednictvím výhradního dovozce zn. Wilson do ČR, firmy AMER SPORTS Czech Republic. V případě, že pořadatel neprokáže původ míčů, může být pokutován až do výše 200.000,- Kč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Vybraným typem míče musí být sehrána celá soutěž družstev nebo celý turnaj jednotlivců v oddělené věkové kategorii (dvouhra i čtyřhra). 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Pro PTS a kluby pořádající soutěže družstev a turnaje jednotlivců platí povinnost uvádět do rozpisu a používat pro sehrání mistrovských soutěží a turnajů jedině míče Wilson s upřesněním typu, vyplývajícím z bodu 2 tohoto předpisu. Povinnost platí pro mistrovské soutěže všech věkových kategorií jednotlivců a družstev, které jsou součástí hodnocení registrovaných hráčů pro žebříček </w:t>
      </w:r>
      <w:proofErr w:type="gramStart"/>
      <w:r w:rsidRPr="0051333F">
        <w:t>ČTS ( tj.</w:t>
      </w:r>
      <w:proofErr w:type="gramEnd"/>
      <w:r w:rsidRPr="0051333F">
        <w:t xml:space="preserve"> včetně turnajů jednotlivců kategorií B,C,D.). 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K používání oficiálního míče PTS v soutěžích a turnajích podle bodu 4 tohoto závazného předpisu také platí </w:t>
      </w:r>
    </w:p>
    <w:p w:rsidR="003472A7" w:rsidRPr="0051333F" w:rsidRDefault="003472A7" w:rsidP="003472A7">
      <w:pPr>
        <w:pStyle w:val="Odstavecseseznamem"/>
        <w:numPr>
          <w:ilvl w:val="1"/>
          <w:numId w:val="6"/>
        </w:numPr>
        <w:spacing w:after="0"/>
      </w:pPr>
      <w:r w:rsidRPr="0051333F">
        <w:t xml:space="preserve">Povinnost umístit na informativní/výsledkové tabuli v průběhu celého konání soutěže reklamu/logo míče Wilson s nápisem „ Oficiální míč PTS nebo Oficiální míč Pražského tenisového svazu“  v oficiální úpravě. Logo míče Wilson ve formě hracího plánu soutěže jednotlivců  na požádání předají </w:t>
      </w:r>
      <w:proofErr w:type="spellStart"/>
      <w:r w:rsidRPr="0051333F">
        <w:t>pracovnící</w:t>
      </w:r>
      <w:proofErr w:type="spellEnd"/>
      <w:r w:rsidRPr="0051333F">
        <w:t xml:space="preserve"> firmy </w:t>
      </w:r>
      <w:proofErr w:type="spellStart"/>
      <w:r w:rsidRPr="0051333F">
        <w:t>Amer</w:t>
      </w:r>
      <w:proofErr w:type="spellEnd"/>
      <w:r w:rsidRPr="0051333F">
        <w:t xml:space="preserve"> </w:t>
      </w:r>
      <w:proofErr w:type="spellStart"/>
      <w:r w:rsidRPr="0051333F">
        <w:t>Sports</w:t>
      </w:r>
      <w:proofErr w:type="spellEnd"/>
      <w:r w:rsidRPr="0051333F">
        <w:t xml:space="preserve"> CR při odběru míčů pro turnaj. </w:t>
      </w:r>
    </w:p>
    <w:p w:rsidR="003472A7" w:rsidRPr="0051333F" w:rsidRDefault="003472A7" w:rsidP="003472A7">
      <w:pPr>
        <w:pStyle w:val="Odstavecseseznamem"/>
        <w:numPr>
          <w:ilvl w:val="1"/>
          <w:numId w:val="6"/>
        </w:numPr>
        <w:spacing w:after="0"/>
      </w:pPr>
      <w:r w:rsidRPr="0051333F">
        <w:t xml:space="preserve">Pro pořadatele Přeboru Prahy  povinnost  umožnit instalaci presentačního stánku fy. </w:t>
      </w:r>
      <w:proofErr w:type="spellStart"/>
      <w:r w:rsidRPr="0051333F">
        <w:t>Amer</w:t>
      </w:r>
      <w:proofErr w:type="spellEnd"/>
      <w:r w:rsidRPr="0051333F">
        <w:t xml:space="preserve"> v době a místě konání akce, pokud si ji firma AMER SPORTS vyžádá.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PTS bude plnění povinností dle předchozích bodů tohoto předpisu kontrolovat. Kontaktním osobám klubu pořadatele se ukládá povinnost uvádět do IS v rámci odevzdávaných podkladů pro žebříčkové hodnocení hráčů slovní vyjádření ke splnění této povinnosti v poznámce. PTS bude vysílat delegáty do místa konání soutěže družstev i turnajů jednotlivců s cílem kontroly povinností pořadatele při plnění tohoto závazného předpisu v průběhu soutěže. Rozhodčím se ukládá povinnost upozornit pořadatele v případě nedodržování předpisu. PTS bude evidovat každé jednotlivé porušení povinnosti pořadatele a vyvodí z něho sankční závěry jeho adekvátním postihem. 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Adekvátní postihem pořadatele se rozumí skutečnost, že subjekt, který povinnost uvedenou v předchozích bodech porušil, neobdrží v následujícím roce míče od PTS k pořádání mistrovských tenisových soutěží jednotlivců i družstev a jeho turnaje nebudou schváleny PTS  k zařazení do časově následující termínové listiny ČTS. Současně se takový klub-pořadatel vystavuje nebezpečí, že výsledky zápasů mistrovské tenisové soutěže družstev, v jejímž průběhu byla porušena výše uvedená povinnost, budou kontumovány. 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Oficiální míče Wilson, které odeberou  kluby v prodejním zařízeni </w:t>
      </w:r>
      <w:proofErr w:type="spellStart"/>
      <w:r w:rsidRPr="0051333F">
        <w:t>Amer</w:t>
      </w:r>
      <w:proofErr w:type="spellEnd"/>
      <w:r w:rsidRPr="0051333F">
        <w:t xml:space="preserve"> </w:t>
      </w:r>
      <w:proofErr w:type="spellStart"/>
      <w:r w:rsidRPr="0051333F">
        <w:t>Sports</w:t>
      </w:r>
      <w:proofErr w:type="spellEnd"/>
      <w:r w:rsidRPr="0051333F">
        <w:t xml:space="preserve">  za cenu vyplývající ze smlouvy mezi </w:t>
      </w:r>
      <w:proofErr w:type="spellStart"/>
      <w:r w:rsidRPr="0051333F">
        <w:t>Amer</w:t>
      </w:r>
      <w:proofErr w:type="spellEnd"/>
      <w:r w:rsidRPr="0051333F">
        <w:t xml:space="preserve"> a PTS , jsou kluby povinny užít pro soutěže a v tréninkovém procesu. Za porušení této povinnosti se považuje jejich další distribuce a prodej. Pokud </w:t>
      </w:r>
      <w:proofErr w:type="gramStart"/>
      <w:r w:rsidRPr="0051333F">
        <w:t>bude</w:t>
      </w:r>
      <w:proofErr w:type="gramEnd"/>
      <w:r w:rsidRPr="0051333F">
        <w:t xml:space="preserve"> kontrolou zjištěno prokazatelné porušení této povinnosti </w:t>
      </w:r>
      <w:proofErr w:type="gramStart"/>
      <w:r w:rsidRPr="0051333F">
        <w:t>vyvodí</w:t>
      </w:r>
      <w:proofErr w:type="gramEnd"/>
      <w:r w:rsidRPr="0051333F">
        <w:t xml:space="preserve"> PTS vůči klubu, který se provinil adekvátní postih podle článku 7 tohoto předpisu.  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>Předpis platí od 1. ledna 2019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>Všechny turnaje hrané v letní i zimní sezóně od roku 2019 mají společný název Praha Wilson Tour</w:t>
      </w:r>
    </w:p>
    <w:p w:rsidR="003472A7" w:rsidRPr="0051333F" w:rsidRDefault="003472A7" w:rsidP="003472A7">
      <w:pPr>
        <w:pStyle w:val="Odstavecseseznamem"/>
        <w:numPr>
          <w:ilvl w:val="0"/>
          <w:numId w:val="6"/>
        </w:numPr>
        <w:spacing w:after="0"/>
      </w:pPr>
      <w:r w:rsidRPr="0051333F">
        <w:t xml:space="preserve">Pro soutěže věkových kategorií  minitenis a </w:t>
      </w:r>
      <w:proofErr w:type="spellStart"/>
      <w:r w:rsidRPr="0051333F">
        <w:t>babytenis</w:t>
      </w:r>
      <w:proofErr w:type="spellEnd"/>
      <w:r w:rsidRPr="0051333F">
        <w:t xml:space="preserve"> (děti), které jsou </w:t>
      </w:r>
      <w:proofErr w:type="spellStart"/>
      <w:r w:rsidRPr="0051333F">
        <w:t>nemistrovské</w:t>
      </w:r>
      <w:proofErr w:type="spellEnd"/>
      <w:r w:rsidRPr="0051333F">
        <w:t xml:space="preserve">, předpis doporučuje užívání míčů Wilson </w:t>
      </w:r>
      <w:proofErr w:type="spellStart"/>
      <w:r w:rsidRPr="0051333F">
        <w:t>Starter</w:t>
      </w:r>
      <w:proofErr w:type="spellEnd"/>
      <w:r w:rsidRPr="0051333F">
        <w:t xml:space="preserve"> Play (kód výrobce WRT 137400), Wilson </w:t>
      </w:r>
      <w:proofErr w:type="spellStart"/>
      <w:r w:rsidRPr="0051333F">
        <w:t>Starter</w:t>
      </w:r>
      <w:proofErr w:type="spellEnd"/>
      <w:r w:rsidRPr="0051333F">
        <w:t xml:space="preserve"> Orange (kód výrobce WRT 137300/ WRT 137200), Wilson </w:t>
      </w:r>
      <w:proofErr w:type="spellStart"/>
      <w:r w:rsidRPr="0051333F">
        <w:t>Starter</w:t>
      </w:r>
      <w:proofErr w:type="spellEnd"/>
      <w:r w:rsidRPr="0051333F">
        <w:t xml:space="preserve"> </w:t>
      </w:r>
      <w:proofErr w:type="spellStart"/>
      <w:proofErr w:type="gramStart"/>
      <w:r w:rsidRPr="0051333F">
        <w:t>Red</w:t>
      </w:r>
      <w:proofErr w:type="spellEnd"/>
      <w:r w:rsidRPr="0051333F">
        <w:t xml:space="preserve"> ( </w:t>
      </w:r>
      <w:proofErr w:type="spellStart"/>
      <w:r w:rsidRPr="0051333F">
        <w:t>kod</w:t>
      </w:r>
      <w:proofErr w:type="spellEnd"/>
      <w:proofErr w:type="gramEnd"/>
      <w:r w:rsidRPr="0051333F">
        <w:t xml:space="preserve"> výrobce WRT 137001/ WRT 137100). Povinnost užívat ten který míč určuje rozpis dané soutěže. </w:t>
      </w:r>
    </w:p>
    <w:p w:rsidR="003472A7" w:rsidRDefault="003472A7" w:rsidP="003472A7">
      <w:pPr>
        <w:spacing w:after="0"/>
      </w:pPr>
    </w:p>
    <w:p w:rsidR="003472A7" w:rsidRDefault="003472A7" w:rsidP="003472A7">
      <w:pPr>
        <w:spacing w:after="0"/>
      </w:pPr>
    </w:p>
    <w:p w:rsidR="003472A7" w:rsidRPr="0051333F" w:rsidRDefault="003472A7" w:rsidP="003472A7">
      <w:pPr>
        <w:spacing w:after="0"/>
      </w:pPr>
      <w:r w:rsidRPr="0051333F">
        <w:t xml:space="preserve">12.  Předpis je adresován každému klubu PTS a umístěn na internetovou stránku PTS. </w:t>
      </w:r>
    </w:p>
    <w:p w:rsidR="003472A7" w:rsidRPr="0051333F" w:rsidRDefault="003472A7" w:rsidP="003472A7">
      <w:pPr>
        <w:spacing w:after="0"/>
      </w:pPr>
      <w:r w:rsidRPr="0051333F">
        <w:t>13.  Vydání předpisu je schváleno Výkonným výborem PTS, k datu 1. 1. 2019.</w:t>
      </w:r>
    </w:p>
    <w:p w:rsidR="003472A7" w:rsidRPr="006322DE" w:rsidRDefault="003472A7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CE" w:rsidRDefault="00BF7BCE" w:rsidP="006322DE">
      <w:pPr>
        <w:spacing w:after="0" w:line="240" w:lineRule="auto"/>
      </w:pPr>
      <w:r>
        <w:separator/>
      </w:r>
    </w:p>
  </w:endnote>
  <w:endnote w:type="continuationSeparator" w:id="0">
    <w:p w:rsidR="00BF7BCE" w:rsidRDefault="00BF7BCE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CE" w:rsidRDefault="00BF7BCE" w:rsidP="006322DE">
      <w:pPr>
        <w:spacing w:after="0" w:line="240" w:lineRule="auto"/>
      </w:pPr>
      <w:r>
        <w:separator/>
      </w:r>
    </w:p>
  </w:footnote>
  <w:footnote w:type="continuationSeparator" w:id="0">
    <w:p w:rsidR="00BF7BCE" w:rsidRDefault="00BF7BCE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E882D9B"/>
    <w:multiLevelType w:val="hybridMultilevel"/>
    <w:tmpl w:val="1ECCDF5A"/>
    <w:lvl w:ilvl="0" w:tplc="0405000F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FA03EC"/>
    <w:multiLevelType w:val="hybridMultilevel"/>
    <w:tmpl w:val="32CC0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305518"/>
    <w:multiLevelType w:val="hybridMultilevel"/>
    <w:tmpl w:val="6BB2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1B1A68"/>
    <w:rsid w:val="003472A7"/>
    <w:rsid w:val="00366521"/>
    <w:rsid w:val="004308D4"/>
    <w:rsid w:val="00574B10"/>
    <w:rsid w:val="005961D1"/>
    <w:rsid w:val="006322DE"/>
    <w:rsid w:val="00802BE3"/>
    <w:rsid w:val="00940B59"/>
    <w:rsid w:val="00B86397"/>
    <w:rsid w:val="00BF7BCE"/>
    <w:rsid w:val="00C362E8"/>
    <w:rsid w:val="00C41F4A"/>
    <w:rsid w:val="00C62B1C"/>
    <w:rsid w:val="00CB1CA4"/>
    <w:rsid w:val="00E5052B"/>
    <w:rsid w:val="00F16B83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C9D2"/>
  <w15:chartTrackingRefBased/>
  <w15:docId w15:val="{28BDD523-405D-47DF-AA89-F651AB5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2019-04-24T07:33:00Z</dcterms:created>
  <dcterms:modified xsi:type="dcterms:W3CDTF">2019-07-26T08:07:00Z</dcterms:modified>
</cp:coreProperties>
</file>